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330"/>
        <w:gridCol w:w="1530"/>
        <w:gridCol w:w="1500"/>
        <w:tblGridChange w:id="0">
          <w:tblGrid>
            <w:gridCol w:w="6330"/>
            <w:gridCol w:w="1530"/>
            <w:gridCol w:w="150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43434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widowControl w:val="0"/>
              <w:spacing w:line="240" w:lineRule="auto"/>
              <w:jc w:val="center"/>
              <w:rPr>
                <w:rFonts w:ascii="Verdana" w:cs="Verdana" w:eastAsia="Verdana" w:hAnsi="Verdana"/>
                <w:b w:val="1"/>
                <w:color w:val="ffffff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ffffff"/>
                <w:rtl w:val="0"/>
              </w:rPr>
              <w:t xml:space="preserve">ACTIONABLE STEP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line="240" w:lineRule="auto"/>
              <w:jc w:val="center"/>
              <w:rPr>
                <w:rFonts w:ascii="Verdana" w:cs="Verdana" w:eastAsia="Verdana" w:hAnsi="Verdana"/>
                <w:b w:val="1"/>
                <w:color w:val="ffffff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ffffff"/>
                <w:rtl w:val="0"/>
              </w:rPr>
              <w:t xml:space="preserve">YES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cc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jc w:val="center"/>
              <w:rPr>
                <w:rFonts w:ascii="Verdana" w:cs="Verdana" w:eastAsia="Verdana" w:hAnsi="Verdana"/>
                <w:b w:val="1"/>
                <w:color w:val="ffffff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ffffff"/>
                <w:rtl w:val="0"/>
              </w:rPr>
              <w:t xml:space="preserve">NO</w:t>
            </w:r>
          </w:p>
        </w:tc>
      </w:tr>
      <w:tr>
        <w:trPr>
          <w:cantSplit w:val="0"/>
          <w:tblHeader w:val="1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1. Have you considered starting a podcast?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6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7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2. Are you offering any freelancing services?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9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A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3. Have you explored opportunities in transcription services?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C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D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4. Are you utilizing your photography skills for income?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F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0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5. Are you actively delivering goods through delivery apps?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2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3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6. Have you delved into opportunities in coding?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5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6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7. Are you providing graphic design services?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8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9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8. Have you considered offering accounting services?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B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C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9. Are you currently offering online tutoring services?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E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F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10. Are you working as a virtual assistant?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1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2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11. Are you creating content for clients?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4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5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12. Have you explored opportunities in editing services?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7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8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13. Are you earning from cleaning jobs?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A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B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14. Have you explored opportunities in asset rental?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D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E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15. Are you earning through driving services?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0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1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Verdan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8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3">
    <w:pPr>
      <w:jc w:val="center"/>
      <w:rPr>
        <w:rFonts w:ascii="Verdana" w:cs="Verdana" w:eastAsia="Verdana" w:hAnsi="Verdana"/>
        <w:b w:val="1"/>
        <w:color w:val="990000"/>
        <w:sz w:val="2"/>
        <w:szCs w:val="2"/>
      </w:rPr>
    </w:pPr>
    <w:r w:rsidDel="00000000" w:rsidR="00000000" w:rsidRPr="00000000">
      <w:rPr>
        <w:rtl w:val="0"/>
      </w:rPr>
    </w:r>
  </w:p>
  <w:tbl>
    <w:tblPr>
      <w:tblStyle w:val="Table2"/>
      <w:tblW w:w="9360.0" w:type="dxa"/>
      <w:jc w:val="center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  <w:tblLayout w:type="fixed"/>
      <w:tblLook w:val="0600"/>
    </w:tblPr>
    <w:tblGrid>
      <w:gridCol w:w="6885"/>
      <w:gridCol w:w="2475"/>
      <w:tblGridChange w:id="0">
        <w:tblGrid>
          <w:gridCol w:w="6885"/>
          <w:gridCol w:w="2475"/>
        </w:tblGrid>
      </w:tblGridChange>
    </w:tblGrid>
    <w:tr>
      <w:trPr>
        <w:cantSplit w:val="0"/>
        <w:trHeight w:val="561.7685546874999" w:hRule="atLeast"/>
        <w:tblHeader w:val="0"/>
      </w:trPr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34">
          <w:pPr>
            <w:rPr>
              <w:rFonts w:ascii="Verdana" w:cs="Verdana" w:eastAsia="Verdana" w:hAnsi="Verdana"/>
              <w:b w:val="1"/>
              <w:color w:val="073763"/>
              <w:sz w:val="48"/>
              <w:szCs w:val="48"/>
              <w:shd w:fill="efefef" w:val="clear"/>
            </w:rPr>
          </w:pPr>
          <w:r w:rsidDel="00000000" w:rsidR="00000000" w:rsidRPr="00000000">
            <w:rPr>
              <w:rFonts w:ascii="Verdana" w:cs="Verdana" w:eastAsia="Verdana" w:hAnsi="Verdana"/>
              <w:b w:val="1"/>
              <w:color w:val="38761d"/>
              <w:sz w:val="48"/>
              <w:szCs w:val="48"/>
              <w:shd w:fill="efefef" w:val="clear"/>
              <w:rtl w:val="0"/>
            </w:rPr>
            <w:t xml:space="preserve">CHECKLIST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5">
          <w:pPr>
            <w:rPr>
              <w:rFonts w:ascii="Verdana" w:cs="Verdana" w:eastAsia="Verdana" w:hAnsi="Verdana"/>
              <w:b w:val="1"/>
              <w:i w:val="1"/>
              <w:sz w:val="26"/>
              <w:szCs w:val="26"/>
            </w:rPr>
          </w:pPr>
          <w:r w:rsidDel="00000000" w:rsidR="00000000" w:rsidRPr="00000000">
            <w:rPr>
              <w:rFonts w:ascii="Verdana" w:cs="Verdana" w:eastAsia="Verdana" w:hAnsi="Verdana"/>
              <w:b w:val="1"/>
              <w:i w:val="1"/>
              <w:sz w:val="26"/>
              <w:szCs w:val="26"/>
              <w:rtl w:val="0"/>
            </w:rPr>
            <w:t xml:space="preserve">20 Money-Making Ideas In The Gig Economy</w:t>
          </w:r>
        </w:p>
      </w:tc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36">
          <w:pPr>
            <w:jc w:val="right"/>
            <w:rPr>
              <w:rFonts w:ascii="Verdana" w:cs="Verdana" w:eastAsia="Verdana" w:hAnsi="Verdana"/>
              <w:b w:val="1"/>
              <w:color w:val="990000"/>
              <w:sz w:val="26"/>
              <w:szCs w:val="26"/>
              <w:u w:val="singl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37">
    <w:pPr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